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219C" w:rsidTr="00BB219C">
        <w:tc>
          <w:tcPr>
            <w:tcW w:w="4785" w:type="dxa"/>
          </w:tcPr>
          <w:p w:rsidR="00BB219C" w:rsidRDefault="00BB21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B219C" w:rsidRPr="001900EB" w:rsidRDefault="00BB219C" w:rsidP="00BB2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0EB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</w:p>
          <w:p w:rsidR="00BB219C" w:rsidRPr="001900EB" w:rsidRDefault="00BB219C" w:rsidP="00BB21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19C" w:rsidRPr="001900EB" w:rsidRDefault="00BB219C" w:rsidP="009C24F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7DD"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</w:t>
            </w:r>
            <w:r w:rsidR="001137DD" w:rsidRPr="001137DD">
              <w:rPr>
                <w:rFonts w:ascii="Times New Roman" w:hAnsi="Times New Roman" w:cs="Times New Roman"/>
                <w:sz w:val="28"/>
                <w:szCs w:val="28"/>
              </w:rPr>
              <w:t>КОГКУСО «Областной реабилитационный центр для детей и подростков с ограниченными возможностями»</w:t>
            </w:r>
          </w:p>
          <w:p w:rsidR="00BB219C" w:rsidRDefault="00502A33" w:rsidP="00BB2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05.09.2022г  № 82 ОП</w:t>
            </w:r>
          </w:p>
        </w:tc>
      </w:tr>
    </w:tbl>
    <w:p w:rsidR="003F5EE8" w:rsidRDefault="003F5EE8" w:rsidP="00553F3B">
      <w:pPr>
        <w:rPr>
          <w:rFonts w:ascii="Times New Roman" w:hAnsi="Times New Roman" w:cs="Times New Roman"/>
          <w:sz w:val="24"/>
          <w:szCs w:val="24"/>
        </w:rPr>
      </w:pPr>
    </w:p>
    <w:p w:rsidR="00250B8D" w:rsidRPr="00443417" w:rsidRDefault="003B517A" w:rsidP="003B5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1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B517A" w:rsidRPr="00443417" w:rsidRDefault="003B517A" w:rsidP="0086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00B41" w:rsidRPr="00F459B0">
        <w:rPr>
          <w:rFonts w:ascii="Times New Roman" w:hAnsi="Times New Roman" w:cs="Times New Roman"/>
          <w:b/>
          <w:sz w:val="28"/>
          <w:szCs w:val="28"/>
        </w:rPr>
        <w:t>региональном</w:t>
      </w:r>
      <w:r w:rsidR="00100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417">
        <w:rPr>
          <w:rFonts w:ascii="Times New Roman" w:hAnsi="Times New Roman" w:cs="Times New Roman"/>
          <w:b/>
          <w:sz w:val="28"/>
          <w:szCs w:val="28"/>
        </w:rPr>
        <w:t xml:space="preserve">ресурсном </w:t>
      </w:r>
      <w:r w:rsidRPr="0086494C">
        <w:rPr>
          <w:rFonts w:ascii="Times New Roman" w:hAnsi="Times New Roman" w:cs="Times New Roman"/>
          <w:b/>
          <w:sz w:val="28"/>
          <w:szCs w:val="28"/>
        </w:rPr>
        <w:t>центре</w:t>
      </w:r>
      <w:r w:rsidR="00250B8D" w:rsidRPr="00864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94C" w:rsidRPr="0086494C">
        <w:rPr>
          <w:rFonts w:ascii="Times New Roman" w:hAnsi="Times New Roman" w:cs="Times New Roman"/>
          <w:b/>
          <w:sz w:val="28"/>
          <w:szCs w:val="28"/>
        </w:rPr>
        <w:t>по содействию и поддержке жизненного потенциала семей, воспитывающих детей с инвалидностью</w:t>
      </w:r>
    </w:p>
    <w:p w:rsidR="003815A2" w:rsidRPr="00553F3B" w:rsidRDefault="003815A2" w:rsidP="003B5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219C" w:rsidRPr="00553F3B" w:rsidRDefault="00250B8D" w:rsidP="00553F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1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5E2C0D" w:rsidRDefault="00250B8D" w:rsidP="00BB219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 xml:space="preserve"> </w:t>
      </w:r>
      <w:r w:rsidR="008B2D8A" w:rsidRPr="005E2C0D">
        <w:rPr>
          <w:rFonts w:ascii="Times New Roman" w:hAnsi="Times New Roman" w:cs="Times New Roman"/>
          <w:sz w:val="28"/>
          <w:szCs w:val="28"/>
        </w:rPr>
        <w:t>Настоящим Положением определя</w:t>
      </w:r>
      <w:r w:rsidR="005E2C0D" w:rsidRPr="005E2C0D">
        <w:rPr>
          <w:rFonts w:ascii="Times New Roman" w:hAnsi="Times New Roman" w:cs="Times New Roman"/>
          <w:sz w:val="28"/>
          <w:szCs w:val="28"/>
        </w:rPr>
        <w:t>ю</w:t>
      </w:r>
      <w:r w:rsidR="008B2D8A" w:rsidRPr="005E2C0D">
        <w:rPr>
          <w:rFonts w:ascii="Times New Roman" w:hAnsi="Times New Roman" w:cs="Times New Roman"/>
          <w:sz w:val="28"/>
          <w:szCs w:val="28"/>
        </w:rPr>
        <w:t xml:space="preserve">тся порядок и направления деятельности </w:t>
      </w:r>
      <w:r w:rsidR="00100B41" w:rsidRPr="00F459B0">
        <w:rPr>
          <w:rFonts w:ascii="Times New Roman" w:hAnsi="Times New Roman" w:cs="Times New Roman"/>
          <w:sz w:val="28"/>
          <w:szCs w:val="28"/>
        </w:rPr>
        <w:t>регионального</w:t>
      </w:r>
      <w:r w:rsidR="00100B41">
        <w:rPr>
          <w:rFonts w:ascii="Times New Roman" w:hAnsi="Times New Roman" w:cs="Times New Roman"/>
          <w:sz w:val="28"/>
          <w:szCs w:val="28"/>
        </w:rPr>
        <w:t xml:space="preserve"> </w:t>
      </w:r>
      <w:r w:rsidR="008B2D8A" w:rsidRPr="005E2C0D">
        <w:rPr>
          <w:rFonts w:ascii="Times New Roman" w:hAnsi="Times New Roman" w:cs="Times New Roman"/>
          <w:sz w:val="28"/>
          <w:szCs w:val="28"/>
        </w:rPr>
        <w:t>р</w:t>
      </w:r>
      <w:r w:rsidR="003815A2" w:rsidRPr="005E2C0D">
        <w:rPr>
          <w:rFonts w:ascii="Times New Roman" w:hAnsi="Times New Roman" w:cs="Times New Roman"/>
          <w:sz w:val="28"/>
          <w:szCs w:val="28"/>
        </w:rPr>
        <w:t>есурсн</w:t>
      </w:r>
      <w:r w:rsidR="008B2D8A" w:rsidRPr="005E2C0D">
        <w:rPr>
          <w:rFonts w:ascii="Times New Roman" w:hAnsi="Times New Roman" w:cs="Times New Roman"/>
          <w:sz w:val="28"/>
          <w:szCs w:val="28"/>
        </w:rPr>
        <w:t>ого</w:t>
      </w:r>
      <w:r w:rsidR="003815A2" w:rsidRPr="005E2C0D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B2D8A" w:rsidRPr="005E2C0D">
        <w:rPr>
          <w:rFonts w:ascii="Times New Roman" w:hAnsi="Times New Roman" w:cs="Times New Roman"/>
          <w:sz w:val="28"/>
          <w:szCs w:val="28"/>
        </w:rPr>
        <w:t>а</w:t>
      </w:r>
      <w:r w:rsidR="007F365B" w:rsidRPr="005E2C0D">
        <w:rPr>
          <w:rFonts w:ascii="Times New Roman" w:hAnsi="Times New Roman" w:cs="Times New Roman"/>
          <w:sz w:val="28"/>
          <w:szCs w:val="28"/>
        </w:rPr>
        <w:t xml:space="preserve"> </w:t>
      </w:r>
      <w:r w:rsidR="005E2C0D" w:rsidRPr="005E2C0D">
        <w:rPr>
          <w:rFonts w:ascii="Times New Roman" w:hAnsi="Times New Roman" w:cs="Times New Roman"/>
          <w:sz w:val="28"/>
          <w:szCs w:val="28"/>
        </w:rPr>
        <w:t>по содействию и поддержке жизненного потенциала семей, воспитывающих детей с инвалидностью</w:t>
      </w:r>
      <w:r w:rsidR="00784D15">
        <w:rPr>
          <w:rFonts w:ascii="Times New Roman" w:hAnsi="Times New Roman" w:cs="Times New Roman"/>
          <w:sz w:val="28"/>
          <w:szCs w:val="28"/>
        </w:rPr>
        <w:t xml:space="preserve"> </w:t>
      </w:r>
      <w:r w:rsidR="00784D15" w:rsidRPr="00443417">
        <w:rPr>
          <w:rFonts w:ascii="Times New Roman" w:hAnsi="Times New Roman" w:cs="Times New Roman"/>
          <w:sz w:val="28"/>
          <w:szCs w:val="28"/>
        </w:rPr>
        <w:t>(далее – Ресурсный центр)</w:t>
      </w:r>
      <w:r w:rsidR="00DD5506" w:rsidRPr="005E2C0D">
        <w:rPr>
          <w:rFonts w:ascii="Times New Roman" w:hAnsi="Times New Roman" w:cs="Times New Roman"/>
          <w:sz w:val="28"/>
          <w:szCs w:val="28"/>
        </w:rPr>
        <w:t>,</w:t>
      </w:r>
      <w:r w:rsidR="003815A2" w:rsidRPr="005E2C0D">
        <w:rPr>
          <w:rFonts w:ascii="Times New Roman" w:hAnsi="Times New Roman" w:cs="Times New Roman"/>
          <w:sz w:val="28"/>
          <w:szCs w:val="28"/>
        </w:rPr>
        <w:t xml:space="preserve"> </w:t>
      </w:r>
      <w:r w:rsidR="00784D15">
        <w:rPr>
          <w:rFonts w:ascii="Times New Roman" w:hAnsi="Times New Roman" w:cs="Times New Roman"/>
          <w:sz w:val="28"/>
          <w:szCs w:val="28"/>
        </w:rPr>
        <w:t xml:space="preserve">созданного на базе </w:t>
      </w:r>
      <w:r w:rsidR="003815A2" w:rsidRPr="005E2C0D">
        <w:rPr>
          <w:rFonts w:ascii="Times New Roman" w:hAnsi="Times New Roman" w:cs="Times New Roman"/>
          <w:sz w:val="28"/>
          <w:szCs w:val="28"/>
        </w:rPr>
        <w:t>КОГКУСО «Областной реабилитационный центр для детей и подростков</w:t>
      </w:r>
      <w:r w:rsidR="00443417">
        <w:rPr>
          <w:rFonts w:ascii="Times New Roman" w:hAnsi="Times New Roman" w:cs="Times New Roman"/>
          <w:sz w:val="28"/>
          <w:szCs w:val="28"/>
        </w:rPr>
        <w:t xml:space="preserve"> </w:t>
      </w:r>
      <w:r w:rsidR="00FE066B" w:rsidRPr="00443417">
        <w:rPr>
          <w:rFonts w:ascii="Times New Roman" w:hAnsi="Times New Roman" w:cs="Times New Roman"/>
          <w:sz w:val="28"/>
          <w:szCs w:val="28"/>
        </w:rPr>
        <w:t>с ограниченными возможностями» (далее – Учреждение)</w:t>
      </w:r>
      <w:r w:rsidR="00784D15">
        <w:rPr>
          <w:rFonts w:ascii="Times New Roman" w:hAnsi="Times New Roman" w:cs="Times New Roman"/>
          <w:sz w:val="28"/>
          <w:szCs w:val="28"/>
        </w:rPr>
        <w:t>.</w:t>
      </w:r>
    </w:p>
    <w:p w:rsidR="005E2C0D" w:rsidRPr="00443417" w:rsidRDefault="005E2C0D" w:rsidP="005E2C0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Ресурсный центр осуществляет свою деятельность в соответствии с Конституцией Российской Ф</w:t>
      </w:r>
      <w:r>
        <w:rPr>
          <w:rFonts w:ascii="Times New Roman" w:hAnsi="Times New Roman" w:cs="Times New Roman"/>
          <w:sz w:val="28"/>
          <w:szCs w:val="28"/>
        </w:rPr>
        <w:t>едерации, законодательством Российской Федерации и Кировской области, нормативными правовыми актами м</w:t>
      </w:r>
      <w:r w:rsidRPr="00443417">
        <w:rPr>
          <w:rFonts w:ascii="Times New Roman" w:hAnsi="Times New Roman" w:cs="Times New Roman"/>
          <w:sz w:val="28"/>
          <w:szCs w:val="28"/>
        </w:rPr>
        <w:t>инистерства социаль</w:t>
      </w:r>
      <w:r>
        <w:rPr>
          <w:rFonts w:ascii="Times New Roman" w:hAnsi="Times New Roman" w:cs="Times New Roman"/>
          <w:sz w:val="28"/>
          <w:szCs w:val="28"/>
        </w:rPr>
        <w:t>ного развития Кировской области, а также настоящим Положением.</w:t>
      </w:r>
    </w:p>
    <w:p w:rsidR="005E2C0D" w:rsidRDefault="005E2C0D" w:rsidP="00BB219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Ресурсный центр не является юридическим лицом, создание Ресурсного центра не требует внесение изменений в Устав Учреждения</w:t>
      </w:r>
      <w:r w:rsidR="001137DD">
        <w:rPr>
          <w:rFonts w:ascii="Times New Roman" w:hAnsi="Times New Roman" w:cs="Times New Roman"/>
          <w:sz w:val="28"/>
          <w:szCs w:val="28"/>
        </w:rPr>
        <w:t>.</w:t>
      </w:r>
    </w:p>
    <w:p w:rsidR="005E2C0D" w:rsidRPr="00443417" w:rsidRDefault="005E2C0D" w:rsidP="005E2C0D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Ресурсный центр является базовой площадкой для проведения методической и обучающей работы с заинтересованными специалистами различных ведомств</w:t>
      </w:r>
      <w:r w:rsidRPr="001137DD">
        <w:rPr>
          <w:rFonts w:ascii="Times New Roman" w:hAnsi="Times New Roman" w:cs="Times New Roman"/>
          <w:sz w:val="28"/>
          <w:szCs w:val="28"/>
        </w:rPr>
        <w:t xml:space="preserve">, </w:t>
      </w:r>
      <w:r w:rsidR="001137DD" w:rsidRPr="001137DD">
        <w:rPr>
          <w:rFonts w:ascii="Times New Roman" w:hAnsi="Times New Roman" w:cs="Times New Roman"/>
          <w:sz w:val="28"/>
          <w:szCs w:val="28"/>
        </w:rPr>
        <w:t>осуществляющих сопровождение семей с детьми-инвалидами</w:t>
      </w:r>
      <w:r w:rsidR="00C0324A">
        <w:rPr>
          <w:rFonts w:ascii="Times New Roman" w:hAnsi="Times New Roman" w:cs="Times New Roman"/>
          <w:sz w:val="28"/>
          <w:szCs w:val="28"/>
        </w:rPr>
        <w:t xml:space="preserve"> (далее – специалисты)</w:t>
      </w:r>
      <w:r w:rsidR="001137DD" w:rsidRPr="001137DD">
        <w:rPr>
          <w:rFonts w:ascii="Times New Roman" w:hAnsi="Times New Roman" w:cs="Times New Roman"/>
          <w:sz w:val="28"/>
          <w:szCs w:val="28"/>
        </w:rPr>
        <w:t xml:space="preserve">, </w:t>
      </w:r>
      <w:r w:rsidRPr="001137D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137DD" w:rsidRPr="001137DD">
        <w:rPr>
          <w:rFonts w:ascii="Times New Roman" w:hAnsi="Times New Roman" w:cs="Times New Roman"/>
          <w:sz w:val="28"/>
          <w:szCs w:val="28"/>
        </w:rPr>
        <w:t>с</w:t>
      </w:r>
      <w:r w:rsidR="001137DD">
        <w:rPr>
          <w:rFonts w:ascii="Times New Roman" w:hAnsi="Times New Roman" w:cs="Times New Roman"/>
          <w:sz w:val="28"/>
          <w:szCs w:val="28"/>
        </w:rPr>
        <w:t xml:space="preserve"> родителями или иными законными представителями детей, имеющих инвалидность</w:t>
      </w:r>
      <w:r w:rsidRPr="00443417">
        <w:rPr>
          <w:rFonts w:ascii="Times New Roman" w:hAnsi="Times New Roman" w:cs="Times New Roman"/>
          <w:sz w:val="28"/>
          <w:szCs w:val="28"/>
        </w:rPr>
        <w:t>.</w:t>
      </w:r>
    </w:p>
    <w:p w:rsidR="008E1B24" w:rsidRDefault="007F365B" w:rsidP="00BB219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7DD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Ресурсный центр осуществляет взаимодействие с </w:t>
      </w:r>
      <w:r w:rsidR="005E2C0D" w:rsidRPr="001137DD">
        <w:rPr>
          <w:rFonts w:ascii="Times New Roman" w:hAnsi="Times New Roman" w:cs="Times New Roman"/>
          <w:sz w:val="28"/>
          <w:szCs w:val="28"/>
        </w:rPr>
        <w:t>хозяйствующими субъектами</w:t>
      </w:r>
      <w:r w:rsidRPr="001137DD">
        <w:rPr>
          <w:rFonts w:ascii="Times New Roman" w:hAnsi="Times New Roman" w:cs="Times New Roman"/>
          <w:sz w:val="28"/>
          <w:szCs w:val="28"/>
        </w:rPr>
        <w:t xml:space="preserve"> </w:t>
      </w:r>
      <w:r w:rsidR="0086494C" w:rsidRPr="001137DD">
        <w:rPr>
          <w:rFonts w:ascii="Times New Roman" w:hAnsi="Times New Roman" w:cs="Times New Roman"/>
          <w:sz w:val="28"/>
          <w:szCs w:val="28"/>
        </w:rPr>
        <w:t>независимо</w:t>
      </w:r>
      <w:r w:rsidR="005E2C0D" w:rsidRPr="001137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6494C" w:rsidRPr="001137DD">
        <w:rPr>
          <w:rFonts w:ascii="Times New Roman" w:hAnsi="Times New Roman" w:cs="Times New Roman"/>
          <w:sz w:val="28"/>
          <w:szCs w:val="28"/>
        </w:rPr>
        <w:t xml:space="preserve"> от их организационно-правовой формы</w:t>
      </w:r>
      <w:r w:rsidRPr="001137DD">
        <w:rPr>
          <w:rFonts w:ascii="Times New Roman" w:hAnsi="Times New Roman" w:cs="Times New Roman"/>
          <w:sz w:val="28"/>
          <w:szCs w:val="28"/>
        </w:rPr>
        <w:t xml:space="preserve"> и частными лицами.</w:t>
      </w:r>
    </w:p>
    <w:p w:rsidR="00784D15" w:rsidRPr="001137DD" w:rsidRDefault="00784D15" w:rsidP="00BB219C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Ресурсный центр может иметь свою символику и атрибутику в соответствии с направлением деятельности.</w:t>
      </w:r>
    </w:p>
    <w:p w:rsidR="00F459B0" w:rsidRPr="00443417" w:rsidRDefault="00F459B0" w:rsidP="00014D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D88" w:rsidRPr="00443417" w:rsidRDefault="00BB219C" w:rsidP="00BB219C">
      <w:pPr>
        <w:pStyle w:val="a3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3417">
        <w:rPr>
          <w:rFonts w:ascii="Times New Roman" w:eastAsia="Calibri" w:hAnsi="Times New Roman" w:cs="Times New Roman"/>
          <w:b/>
          <w:sz w:val="28"/>
          <w:szCs w:val="28"/>
        </w:rPr>
        <w:t>Цели и задачи</w:t>
      </w:r>
    </w:p>
    <w:p w:rsidR="00C0324A" w:rsidRPr="00553F3B" w:rsidRDefault="00553F3B" w:rsidP="00553F3B">
      <w:pPr>
        <w:tabs>
          <w:tab w:val="left" w:pos="993"/>
          <w:tab w:val="left" w:pos="127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3F5EE8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Целью деятельности Ресурсного центра является</w:t>
      </w:r>
      <w:r w:rsidR="00AB162D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компетенций специалистов</w:t>
      </w:r>
      <w:r w:rsidR="000B63BB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59B0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AB162D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улучшения качества и доступности услуг, </w:t>
      </w:r>
      <w:r w:rsidR="00AB162D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предоставляемых</w:t>
      </w:r>
      <w:r w:rsidR="003F5EE8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459B0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детям</w:t>
      </w:r>
      <w:r w:rsidR="003F5EE8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-инвалидами</w:t>
      </w:r>
      <w:proofErr w:type="gramEnd"/>
      <w:r w:rsidR="004B3004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459B0" w:rsidRPr="00553F3B">
        <w:rPr>
          <w:rFonts w:ascii="Times New Roman" w:hAnsi="Times New Roman" w:cs="Times New Roman"/>
          <w:sz w:val="28"/>
          <w:szCs w:val="28"/>
        </w:rPr>
        <w:t>а также родителям или иным законным представителям</w:t>
      </w:r>
      <w:r w:rsidR="004B3004" w:rsidRPr="00553F3B">
        <w:rPr>
          <w:rFonts w:ascii="Times New Roman" w:hAnsi="Times New Roman" w:cs="Times New Roman"/>
          <w:sz w:val="28"/>
          <w:szCs w:val="28"/>
        </w:rPr>
        <w:t xml:space="preserve"> детей, имеющих инвалидность</w:t>
      </w:r>
      <w:r w:rsidR="00AB162D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47AD3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EE8" w:rsidRPr="00443417" w:rsidRDefault="00BB219C" w:rsidP="00BB219C">
      <w:pPr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</w:t>
      </w:r>
      <w:r w:rsidR="001137D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адачами Р</w:t>
      </w:r>
      <w:r w:rsidR="003F5EE8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есурсного центра являются:</w:t>
      </w:r>
    </w:p>
    <w:p w:rsidR="000B63BB" w:rsidRDefault="000B63BB" w:rsidP="00BB219C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4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 консультационная поддержка</w:t>
      </w:r>
      <w:r w:rsidR="006A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03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методическое сопровождение специалистов;</w:t>
      </w:r>
    </w:p>
    <w:p w:rsidR="000B63BB" w:rsidRDefault="0086494C" w:rsidP="00BB219C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3F5EE8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оздание условий для устойчивого межведомственного </w:t>
      </w:r>
      <w:r w:rsidR="00443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3F5EE8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и внутриотраслевого взаимодействия</w:t>
      </w:r>
      <w:r w:rsidR="000B63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B63BB" w:rsidRPr="000B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3B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B63BB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обмена опытом в профессиональном сообществе</w:t>
      </w:r>
      <w:r w:rsidR="000B63B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F5EE8" w:rsidRPr="00443417" w:rsidRDefault="003F5EE8" w:rsidP="00BB219C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4CD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выстраивание алгоритма работы с</w:t>
      </w:r>
      <w:r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пециалистов</w:t>
      </w: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содействию семьям, воспитывающим детей с инвалидностью, в подде</w:t>
      </w:r>
      <w:r w:rsidR="0086494C">
        <w:rPr>
          <w:rFonts w:ascii="Times New Roman" w:hAnsi="Times New Roman" w:cs="Times New Roman"/>
          <w:color w:val="000000" w:themeColor="text1"/>
          <w:sz w:val="28"/>
          <w:szCs w:val="28"/>
        </w:rPr>
        <w:t>ржании их жизненного потенциала;</w:t>
      </w:r>
    </w:p>
    <w:p w:rsidR="003F5EE8" w:rsidRPr="00443417" w:rsidRDefault="0086494C" w:rsidP="00BB219C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F5EE8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овышение </w:t>
      </w:r>
      <w:r w:rsidR="006C1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компетенций </w:t>
      </w:r>
      <w:r w:rsidR="003F5EE8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6C1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законных представителей</w:t>
      </w:r>
      <w:r w:rsidR="003F5EE8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, восп</w:t>
      </w:r>
      <w:r w:rsidR="005979E2">
        <w:rPr>
          <w:rFonts w:ascii="Times New Roman" w:hAnsi="Times New Roman" w:cs="Times New Roman"/>
          <w:color w:val="000000" w:themeColor="text1"/>
          <w:sz w:val="28"/>
          <w:szCs w:val="28"/>
        </w:rPr>
        <w:t>итывающих детей с инвалидностью</w:t>
      </w:r>
      <w:r w:rsidR="003F5EE8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22C2" w:rsidRPr="00443417" w:rsidRDefault="00BC22C2" w:rsidP="006016C5">
      <w:pPr>
        <w:rPr>
          <w:rFonts w:ascii="Times New Roman" w:hAnsi="Times New Roman" w:cs="Times New Roman"/>
          <w:sz w:val="28"/>
          <w:szCs w:val="28"/>
        </w:rPr>
      </w:pPr>
    </w:p>
    <w:p w:rsidR="00BB219C" w:rsidRPr="00553F3B" w:rsidRDefault="00BB219C" w:rsidP="00553F3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9E2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6016C5" w:rsidRPr="00443417" w:rsidRDefault="000B63BB" w:rsidP="006A2C14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В целях решения задачи «</w:t>
      </w:r>
      <w:r w:rsidRPr="00C0324A">
        <w:rPr>
          <w:rFonts w:ascii="Times New Roman" w:hAnsi="Times New Roman" w:cs="Times New Roman"/>
          <w:color w:val="000000" w:themeColor="text1"/>
          <w:sz w:val="28"/>
          <w:szCs w:val="28"/>
        </w:rPr>
        <w:t>обучение, консультационная поддержка и методическое сопровождение специалистов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016C5" w:rsidRPr="00443417">
        <w:rPr>
          <w:rFonts w:ascii="Times New Roman" w:hAnsi="Times New Roman" w:cs="Times New Roman"/>
          <w:sz w:val="28"/>
          <w:szCs w:val="28"/>
        </w:rPr>
        <w:t>:</w:t>
      </w:r>
    </w:p>
    <w:p w:rsidR="006016C5" w:rsidRPr="00443417" w:rsidRDefault="006016C5" w:rsidP="00BB219C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повышение квалификации специалистов сферы социального обслуживания</w:t>
      </w:r>
      <w:r w:rsidR="008417AB" w:rsidRPr="00443417">
        <w:rPr>
          <w:rFonts w:ascii="Times New Roman" w:hAnsi="Times New Roman" w:cs="Times New Roman"/>
          <w:sz w:val="28"/>
          <w:szCs w:val="28"/>
        </w:rPr>
        <w:t>;</w:t>
      </w:r>
    </w:p>
    <w:p w:rsidR="00BB219C" w:rsidRDefault="00553F3B" w:rsidP="00BB219C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эффективности </w:t>
      </w:r>
      <w:r w:rsidR="00961A45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F3B">
        <w:rPr>
          <w:rFonts w:ascii="Times New Roman" w:hAnsi="Times New Roman" w:cs="Times New Roman"/>
          <w:sz w:val="28"/>
          <w:szCs w:val="28"/>
        </w:rPr>
        <w:t>новых индивидуальных форм работы с родителями, воспитывающими детей-инвалидов, направленных на поддержание их жизненного потенциала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C14" w:rsidRDefault="006A2C14" w:rsidP="00BB219C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324A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информационно-методических материалов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2C14" w:rsidRPr="006A2C14" w:rsidRDefault="006A2C14" w:rsidP="005979E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решения задачи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оздание условий для устойчивого межведомственного и внутриотраслевого взаимодействия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B63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рганизация обмена опытом в профессиональном сообществе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724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C17E3" w:rsidRDefault="00961A45" w:rsidP="004806FA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организация и проведение практических семинаров, круглых столов, конференций</w:t>
      </w:r>
      <w:r>
        <w:rPr>
          <w:rFonts w:ascii="Times New Roman" w:hAnsi="Times New Roman" w:cs="Times New Roman"/>
          <w:sz w:val="28"/>
          <w:szCs w:val="28"/>
        </w:rPr>
        <w:t>, рабочих встреч</w:t>
      </w:r>
      <w:r w:rsidR="006C17E3">
        <w:rPr>
          <w:rFonts w:ascii="Times New Roman" w:hAnsi="Times New Roman" w:cs="Times New Roman"/>
          <w:sz w:val="28"/>
          <w:szCs w:val="28"/>
        </w:rPr>
        <w:t>;</w:t>
      </w:r>
    </w:p>
    <w:p w:rsidR="004806FA" w:rsidRPr="00553F3B" w:rsidRDefault="004806FA" w:rsidP="00553F3B">
      <w:pPr>
        <w:pStyle w:val="a3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совместных мероприятий, направленных на оказание помощи </w:t>
      </w: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семьям, воспитывающим детей с инвалидностью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2C14" w:rsidRPr="006A2C14" w:rsidRDefault="006A2C14" w:rsidP="005979E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решения задачи </w:t>
      </w:r>
      <w:r w:rsidRPr="00553F3B">
        <w:rPr>
          <w:rFonts w:ascii="Times New Roman" w:hAnsi="Times New Roman" w:cs="Times New Roman"/>
          <w:sz w:val="28"/>
          <w:szCs w:val="28"/>
        </w:rPr>
        <w:t>«</w:t>
      </w:r>
      <w:r w:rsidR="006724CD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выстраивание алгоритма работы</w:t>
      </w:r>
      <w:r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специалистов</w:t>
      </w: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содействию семьям, воспитывающим детей с инвалидностью, в подде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ржании их жизненного потенциала»</w:t>
      </w:r>
      <w:r w:rsidR="006724C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A2C14" w:rsidRPr="006A2C14" w:rsidRDefault="006A2C14" w:rsidP="006A2C14">
      <w:pPr>
        <w:pStyle w:val="a3"/>
        <w:tabs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2C1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комплексной помощи семьям с детьми-инвалидами;</w:t>
      </w:r>
    </w:p>
    <w:p w:rsidR="006C17E3" w:rsidRDefault="006A2C14" w:rsidP="00553F3B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одействие родителям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 </w:t>
      </w: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законным представителям в организации развивающего ухода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детьми </w:t>
      </w:r>
      <w:r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с тяжелыми множ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ественными нарушениями развития;</w:t>
      </w:r>
    </w:p>
    <w:p w:rsidR="00553F3B" w:rsidRPr="00553F3B" w:rsidRDefault="00553F3B" w:rsidP="00553F3B">
      <w:pPr>
        <w:pStyle w:val="a3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разработка новых индивидуальных форм работы с родителями, воспитывающими детей-инвалидов, направленных на подде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ржание их жизненного потенциала.</w:t>
      </w:r>
    </w:p>
    <w:p w:rsidR="006A2C14" w:rsidRPr="006A2C14" w:rsidRDefault="006A2C14" w:rsidP="005979E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14">
        <w:rPr>
          <w:rFonts w:ascii="Times New Roman" w:hAnsi="Times New Roman" w:cs="Times New Roman"/>
          <w:sz w:val="28"/>
          <w:szCs w:val="28"/>
        </w:rPr>
        <w:lastRenderedPageBreak/>
        <w:t>В целях решения задачи «</w:t>
      </w:r>
      <w:r w:rsidR="006C17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C17E3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овышение </w:t>
      </w:r>
      <w:r w:rsidR="006C1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компетенций </w:t>
      </w:r>
      <w:r w:rsidR="006C17E3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родителей</w:t>
      </w:r>
      <w:r w:rsidR="006C17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иных законных представителей</w:t>
      </w:r>
      <w:r w:rsidR="006C17E3" w:rsidRPr="00443417">
        <w:rPr>
          <w:rFonts w:ascii="Times New Roman" w:hAnsi="Times New Roman" w:cs="Times New Roman"/>
          <w:color w:val="000000" w:themeColor="text1"/>
          <w:sz w:val="28"/>
          <w:szCs w:val="28"/>
        </w:rPr>
        <w:t>, восп</w:t>
      </w:r>
      <w:r w:rsidR="006C17E3">
        <w:rPr>
          <w:rFonts w:ascii="Times New Roman" w:hAnsi="Times New Roman" w:cs="Times New Roman"/>
          <w:color w:val="000000" w:themeColor="text1"/>
          <w:sz w:val="28"/>
          <w:szCs w:val="28"/>
        </w:rPr>
        <w:t>итывающих детей с инвалидностью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C17E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1303A" w:rsidRPr="006A2C14" w:rsidRDefault="00093288" w:rsidP="00C1303A">
      <w:pPr>
        <w:pStyle w:val="a3"/>
        <w:tabs>
          <w:tab w:val="left" w:pos="851"/>
          <w:tab w:val="left" w:pos="993"/>
          <w:tab w:val="left" w:pos="1276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помощь родителям</w:t>
      </w:r>
      <w:r w:rsidR="00C1303A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иным законным</w:t>
      </w:r>
      <w:r w:rsidR="00C1303A"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</w:t>
      </w:r>
      <w:r w:rsidRPr="00553F3B">
        <w:rPr>
          <w:rFonts w:ascii="Times New Roman" w:hAnsi="Times New Roman" w:cs="Times New Roman"/>
          <w:color w:val="000000" w:themeColor="text1"/>
          <w:sz w:val="28"/>
          <w:szCs w:val="28"/>
        </w:rPr>
        <w:t>вителям</w:t>
      </w:r>
      <w:r w:rsidR="00C1303A" w:rsidRPr="006A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вопросах подготовки детей-инвалидов к самостоятельной жизни;</w:t>
      </w:r>
    </w:p>
    <w:p w:rsidR="006C17E3" w:rsidRPr="00443417" w:rsidRDefault="006C17E3" w:rsidP="006C17E3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 xml:space="preserve">внедрение новых технологий обучения семей с детьми-инвалидами,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53F3B">
        <w:rPr>
          <w:rFonts w:ascii="Times New Roman" w:hAnsi="Times New Roman" w:cs="Times New Roman"/>
          <w:sz w:val="28"/>
          <w:szCs w:val="28"/>
        </w:rPr>
        <w:t>в том числе онлайн-технологий;</w:t>
      </w:r>
    </w:p>
    <w:p w:rsidR="00EA18C7" w:rsidRPr="00443417" w:rsidRDefault="00EA18C7" w:rsidP="00BB219C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организация и проведение консультаций</w:t>
      </w:r>
      <w:r w:rsidR="007E6EFD" w:rsidRPr="00443417">
        <w:rPr>
          <w:rFonts w:ascii="Times New Roman" w:hAnsi="Times New Roman" w:cs="Times New Roman"/>
          <w:sz w:val="28"/>
          <w:szCs w:val="28"/>
        </w:rPr>
        <w:t xml:space="preserve"> с родителями, воспитывающим</w:t>
      </w:r>
      <w:r w:rsidR="008417AB" w:rsidRPr="00443417">
        <w:rPr>
          <w:rFonts w:ascii="Times New Roman" w:hAnsi="Times New Roman" w:cs="Times New Roman"/>
          <w:sz w:val="28"/>
          <w:szCs w:val="28"/>
        </w:rPr>
        <w:t>и детей-инвалидов;</w:t>
      </w:r>
    </w:p>
    <w:p w:rsidR="006C17E3" w:rsidRPr="00443417" w:rsidRDefault="006C17E3" w:rsidP="006C17E3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обеспечение семей с детьми-инвалидами информационными материалами;</w:t>
      </w:r>
    </w:p>
    <w:p w:rsidR="006C17E3" w:rsidRPr="00443417" w:rsidRDefault="006C17E3" w:rsidP="006C17E3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реализация обучающих программ для родителей</w:t>
      </w:r>
      <w:r w:rsidR="00553F3B">
        <w:rPr>
          <w:rFonts w:ascii="Times New Roman" w:hAnsi="Times New Roman" w:cs="Times New Roman"/>
          <w:sz w:val="28"/>
          <w:szCs w:val="28"/>
        </w:rPr>
        <w:t>, воспитывающих детей-инвалидов.</w:t>
      </w:r>
    </w:p>
    <w:bookmarkEnd w:id="0"/>
    <w:p w:rsidR="006C17E3" w:rsidRDefault="006C17E3" w:rsidP="00BB219C">
      <w:pPr>
        <w:pStyle w:val="a3"/>
        <w:tabs>
          <w:tab w:val="left" w:pos="567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A60" w:rsidRPr="006F776E" w:rsidRDefault="00FE066B" w:rsidP="006F776E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417">
        <w:rPr>
          <w:rFonts w:ascii="Times New Roman" w:hAnsi="Times New Roman" w:cs="Times New Roman"/>
          <w:b/>
          <w:sz w:val="28"/>
          <w:szCs w:val="28"/>
        </w:rPr>
        <w:t>Организация деятельнос</w:t>
      </w:r>
      <w:r w:rsidR="00BB219C" w:rsidRPr="00443417">
        <w:rPr>
          <w:rFonts w:ascii="Times New Roman" w:hAnsi="Times New Roman" w:cs="Times New Roman"/>
          <w:b/>
          <w:sz w:val="28"/>
          <w:szCs w:val="28"/>
        </w:rPr>
        <w:t>ти</w:t>
      </w:r>
    </w:p>
    <w:p w:rsidR="00695CB5" w:rsidRPr="00553F3B" w:rsidRDefault="00BB219C" w:rsidP="00093288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 xml:space="preserve"> </w:t>
      </w:r>
      <w:r w:rsidR="00695CB5" w:rsidRPr="00553F3B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093288" w:rsidRPr="00553F3B">
        <w:rPr>
          <w:rFonts w:ascii="Times New Roman" w:hAnsi="Times New Roman" w:cs="Times New Roman"/>
          <w:sz w:val="28"/>
          <w:szCs w:val="28"/>
        </w:rPr>
        <w:t xml:space="preserve">Ресурсным центром осуществляет </w:t>
      </w:r>
      <w:r w:rsidR="00C1303A" w:rsidRPr="00553F3B">
        <w:rPr>
          <w:rFonts w:ascii="Times New Roman" w:hAnsi="Times New Roman" w:cs="Times New Roman"/>
          <w:sz w:val="28"/>
          <w:szCs w:val="28"/>
        </w:rPr>
        <w:t>руководитель Ресурсного центра</w:t>
      </w:r>
      <w:r w:rsidR="00695CB5" w:rsidRPr="00553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3288" w:rsidRPr="00553F3B" w:rsidRDefault="00093288" w:rsidP="00093288">
      <w:pPr>
        <w:pStyle w:val="a3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3B">
        <w:rPr>
          <w:rFonts w:ascii="Times New Roman" w:hAnsi="Times New Roman" w:cs="Times New Roman"/>
          <w:sz w:val="28"/>
          <w:szCs w:val="28"/>
        </w:rPr>
        <w:t>Руководитель Ресурсного центра:</w:t>
      </w:r>
    </w:p>
    <w:p w:rsidR="00093288" w:rsidRPr="00553F3B" w:rsidRDefault="00093288" w:rsidP="0009328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F3B">
        <w:rPr>
          <w:rFonts w:ascii="Times New Roman" w:hAnsi="Times New Roman" w:cs="Times New Roman"/>
          <w:sz w:val="28"/>
          <w:szCs w:val="28"/>
        </w:rPr>
        <w:t>обеспечивает функционирование Ресурсного центра</w:t>
      </w:r>
      <w:r w:rsidR="00100B41" w:rsidRPr="00553F3B">
        <w:rPr>
          <w:rFonts w:ascii="Times New Roman" w:hAnsi="Times New Roman" w:cs="Times New Roman"/>
          <w:sz w:val="28"/>
          <w:szCs w:val="28"/>
        </w:rPr>
        <w:t>;</w:t>
      </w:r>
    </w:p>
    <w:p w:rsidR="00093288" w:rsidRPr="00553F3B" w:rsidRDefault="00093288" w:rsidP="0009328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F3B">
        <w:rPr>
          <w:rFonts w:ascii="Times New Roman" w:hAnsi="Times New Roman" w:cs="Times New Roman"/>
          <w:sz w:val="28"/>
          <w:szCs w:val="28"/>
        </w:rPr>
        <w:t>определяет направления деятельности Ресурсного центра;</w:t>
      </w:r>
    </w:p>
    <w:p w:rsidR="00093288" w:rsidRPr="00553F3B" w:rsidRDefault="00093288" w:rsidP="0009328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F3B">
        <w:rPr>
          <w:rFonts w:ascii="Times New Roman" w:hAnsi="Times New Roman" w:cs="Times New Roman"/>
          <w:sz w:val="28"/>
          <w:szCs w:val="28"/>
        </w:rPr>
        <w:t>утверждает план работы Ресурсного центра</w:t>
      </w:r>
      <w:r w:rsidR="00100B41" w:rsidRPr="00553F3B">
        <w:rPr>
          <w:rFonts w:ascii="Times New Roman" w:hAnsi="Times New Roman" w:cs="Times New Roman"/>
          <w:sz w:val="28"/>
          <w:szCs w:val="28"/>
        </w:rPr>
        <w:t>;</w:t>
      </w:r>
    </w:p>
    <w:p w:rsidR="00100B41" w:rsidRPr="00553F3B" w:rsidRDefault="00100B41" w:rsidP="0009328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F3B">
        <w:rPr>
          <w:rFonts w:ascii="Times New Roman" w:hAnsi="Times New Roman" w:cs="Times New Roman"/>
          <w:sz w:val="28"/>
          <w:szCs w:val="28"/>
        </w:rPr>
        <w:t>утверждает состав специалистов Ресурсного центра;</w:t>
      </w:r>
    </w:p>
    <w:p w:rsidR="00093288" w:rsidRPr="00553F3B" w:rsidRDefault="00100B41" w:rsidP="00100B41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53F3B">
        <w:rPr>
          <w:rFonts w:ascii="Times New Roman" w:hAnsi="Times New Roman" w:cs="Times New Roman"/>
          <w:sz w:val="28"/>
          <w:szCs w:val="28"/>
        </w:rPr>
        <w:t>осуществляет анализ деятельности Ресурсного центра.</w:t>
      </w:r>
    </w:p>
    <w:p w:rsidR="004063C2" w:rsidRDefault="00695CB5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C2">
        <w:rPr>
          <w:rFonts w:ascii="Times New Roman" w:hAnsi="Times New Roman" w:cs="Times New Roman"/>
          <w:sz w:val="28"/>
          <w:szCs w:val="28"/>
        </w:rPr>
        <w:t xml:space="preserve">Кадровый состав Ресурсного центра формируется из сотрудников Учреждения, </w:t>
      </w:r>
      <w:r w:rsidR="00DC3346" w:rsidRPr="004063C2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4063C2">
        <w:rPr>
          <w:rFonts w:ascii="Times New Roman" w:hAnsi="Times New Roman" w:cs="Times New Roman"/>
          <w:sz w:val="28"/>
          <w:szCs w:val="28"/>
        </w:rPr>
        <w:t xml:space="preserve">сотрудников организаций, учреждений различных форм собственности и частных лиц, оказывающих комплексную помощь </w:t>
      </w:r>
      <w:r w:rsidR="00443417" w:rsidRPr="004063C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063C2">
        <w:rPr>
          <w:rFonts w:ascii="Times New Roman" w:hAnsi="Times New Roman" w:cs="Times New Roman"/>
          <w:sz w:val="28"/>
          <w:szCs w:val="28"/>
        </w:rPr>
        <w:t xml:space="preserve">и поддержку семьям с детьми-инвалидами. </w:t>
      </w:r>
    </w:p>
    <w:p w:rsidR="00695CB5" w:rsidRPr="004063C2" w:rsidRDefault="00331AC5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3C2">
        <w:rPr>
          <w:rFonts w:ascii="Times New Roman" w:hAnsi="Times New Roman" w:cs="Times New Roman"/>
          <w:sz w:val="28"/>
          <w:szCs w:val="28"/>
        </w:rPr>
        <w:t xml:space="preserve">Деятельность Ресурсного центра осуществляется в соответствии </w:t>
      </w:r>
      <w:r w:rsidR="004063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063C2">
        <w:rPr>
          <w:rFonts w:ascii="Times New Roman" w:hAnsi="Times New Roman" w:cs="Times New Roman"/>
          <w:sz w:val="28"/>
          <w:szCs w:val="28"/>
        </w:rPr>
        <w:t>с данным Положением и планом работы Ресурсного центра.</w:t>
      </w:r>
    </w:p>
    <w:p w:rsidR="00331AC5" w:rsidRPr="00443417" w:rsidRDefault="00331AC5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По итогам работы Ресурсный центр готовит отчет о результатах своей деятельности.</w:t>
      </w:r>
    </w:p>
    <w:p w:rsidR="00331AC5" w:rsidRPr="00443417" w:rsidRDefault="00331AC5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41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979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5979E2">
        <w:rPr>
          <w:rFonts w:ascii="Times New Roman" w:hAnsi="Times New Roman" w:cs="Times New Roman"/>
          <w:sz w:val="28"/>
          <w:szCs w:val="28"/>
        </w:rPr>
        <w:t xml:space="preserve"> деятельностью</w:t>
      </w:r>
      <w:r w:rsidRPr="00443417">
        <w:rPr>
          <w:rFonts w:ascii="Times New Roman" w:hAnsi="Times New Roman" w:cs="Times New Roman"/>
          <w:sz w:val="28"/>
          <w:szCs w:val="28"/>
        </w:rPr>
        <w:t xml:space="preserve"> </w:t>
      </w:r>
      <w:r w:rsidR="005979E2">
        <w:rPr>
          <w:rFonts w:ascii="Times New Roman" w:hAnsi="Times New Roman" w:cs="Times New Roman"/>
          <w:sz w:val="28"/>
          <w:szCs w:val="28"/>
        </w:rPr>
        <w:t>Ресурсного центра осуществляет м</w:t>
      </w:r>
      <w:r w:rsidRPr="00443417">
        <w:rPr>
          <w:rFonts w:ascii="Times New Roman" w:hAnsi="Times New Roman" w:cs="Times New Roman"/>
          <w:sz w:val="28"/>
          <w:szCs w:val="28"/>
        </w:rPr>
        <w:t>инистерство социального развития Кировской области.</w:t>
      </w:r>
    </w:p>
    <w:p w:rsidR="00331AC5" w:rsidRPr="00443417" w:rsidRDefault="00331AC5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Участниками деятельности Ресурсного центра</w:t>
      </w:r>
      <w:r w:rsidR="00443417">
        <w:rPr>
          <w:rFonts w:ascii="Times New Roman" w:hAnsi="Times New Roman" w:cs="Times New Roman"/>
          <w:sz w:val="28"/>
          <w:szCs w:val="28"/>
        </w:rPr>
        <w:t xml:space="preserve"> являются специалисты организаций</w:t>
      </w:r>
      <w:r w:rsidRPr="00443417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населения, сотрудники организаций, учреждений различных форм собствен</w:t>
      </w:r>
      <w:r w:rsidR="005979E2">
        <w:rPr>
          <w:rFonts w:ascii="Times New Roman" w:hAnsi="Times New Roman" w:cs="Times New Roman"/>
          <w:sz w:val="28"/>
          <w:szCs w:val="28"/>
        </w:rPr>
        <w:t>ности, частные лица, оказывающие</w:t>
      </w:r>
      <w:r w:rsidRPr="00443417">
        <w:rPr>
          <w:rFonts w:ascii="Times New Roman" w:hAnsi="Times New Roman" w:cs="Times New Roman"/>
          <w:sz w:val="28"/>
          <w:szCs w:val="28"/>
        </w:rPr>
        <w:t xml:space="preserve"> комплексную помощь и поддержку семьям </w:t>
      </w:r>
      <w:r w:rsidR="0044341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443417">
        <w:rPr>
          <w:rFonts w:ascii="Times New Roman" w:hAnsi="Times New Roman" w:cs="Times New Roman"/>
          <w:sz w:val="28"/>
          <w:szCs w:val="28"/>
        </w:rPr>
        <w:t xml:space="preserve">с детьми-инвалидами, </w:t>
      </w:r>
      <w:r w:rsidR="00685CDC" w:rsidRPr="00443417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Pr="00443417">
        <w:rPr>
          <w:rFonts w:ascii="Times New Roman" w:hAnsi="Times New Roman" w:cs="Times New Roman"/>
          <w:sz w:val="28"/>
          <w:szCs w:val="28"/>
        </w:rPr>
        <w:t>, воспитывающие детей-инвалидов, дети-инвалиды.</w:t>
      </w:r>
    </w:p>
    <w:p w:rsidR="00685CDC" w:rsidRPr="00443417" w:rsidRDefault="00685CDC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 xml:space="preserve">Ресурсный центр оснащен техническим оборудованием, позволяющим проводить консультирование и обучение, в том числе </w:t>
      </w:r>
      <w:r w:rsidR="0044341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3417">
        <w:rPr>
          <w:rFonts w:ascii="Times New Roman" w:hAnsi="Times New Roman" w:cs="Times New Roman"/>
          <w:sz w:val="28"/>
          <w:szCs w:val="28"/>
        </w:rPr>
        <w:lastRenderedPageBreak/>
        <w:t>в онлайн-формате, современными дидактическими материалами, реабилитационным оборудованием и средствами ухода за детьми с тяжелыми и множественными нарушениями.</w:t>
      </w:r>
    </w:p>
    <w:p w:rsidR="00757EA4" w:rsidRPr="00443417" w:rsidRDefault="00757EA4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Ресурсный центр для совместного использования специалистами различных ведомств, а также семьями с детьми-инвалидами представляет для реализации поставленных задач:</w:t>
      </w:r>
    </w:p>
    <w:p w:rsidR="00757EA4" w:rsidRPr="00443417" w:rsidRDefault="005979E2" w:rsidP="00BB21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 Учреждения;</w:t>
      </w:r>
      <w:r w:rsidR="00757EA4" w:rsidRPr="00443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EA4" w:rsidRPr="00443417" w:rsidRDefault="00757EA4" w:rsidP="00BB21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информационно-методические ресурсы (обучающие прог</w:t>
      </w:r>
      <w:r w:rsidR="005979E2">
        <w:rPr>
          <w:rFonts w:ascii="Times New Roman" w:hAnsi="Times New Roman" w:cs="Times New Roman"/>
          <w:sz w:val="28"/>
          <w:szCs w:val="28"/>
        </w:rPr>
        <w:t>раммы, методические разработки);</w:t>
      </w:r>
    </w:p>
    <w:p w:rsidR="00757EA4" w:rsidRPr="00443417" w:rsidRDefault="00757EA4" w:rsidP="00BB219C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реабилитационное оборудование, средства ухода за детьми с тяжелыми и множественными нарушениями.</w:t>
      </w:r>
    </w:p>
    <w:p w:rsidR="007A124A" w:rsidRPr="00443417" w:rsidRDefault="007A124A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Ресурсный центр организует работу посредством проведения семинаров, практикумов, индивидуальных и групповых консультаций, учебных и практических занятий, выставок, методических дней и т.д.</w:t>
      </w:r>
    </w:p>
    <w:p w:rsidR="007A124A" w:rsidRPr="00443417" w:rsidRDefault="007A124A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 xml:space="preserve">Деятельность Ресурсного центра может реализовываться </w:t>
      </w:r>
      <w:r w:rsidR="0044341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43417">
        <w:rPr>
          <w:rFonts w:ascii="Times New Roman" w:hAnsi="Times New Roman" w:cs="Times New Roman"/>
          <w:sz w:val="28"/>
          <w:szCs w:val="28"/>
        </w:rPr>
        <w:t xml:space="preserve">в зависимости от возможностей и потребностей участников Ресурсного центра в различных формах: очной, очно-заочной, дистанционной, индивидуальной или групповой. </w:t>
      </w:r>
      <w:r w:rsidR="005979E2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443417">
        <w:rPr>
          <w:rFonts w:ascii="Times New Roman" w:hAnsi="Times New Roman" w:cs="Times New Roman"/>
          <w:sz w:val="28"/>
          <w:szCs w:val="28"/>
        </w:rPr>
        <w:t>сочетание различных форм деятельности.</w:t>
      </w:r>
    </w:p>
    <w:p w:rsidR="007A124A" w:rsidRPr="00443417" w:rsidRDefault="007A124A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Ресурсный центр не реализует профессиональные сертифицированные программы</w:t>
      </w:r>
      <w:r w:rsidR="005979E2">
        <w:rPr>
          <w:rFonts w:ascii="Times New Roman" w:hAnsi="Times New Roman" w:cs="Times New Roman"/>
          <w:sz w:val="28"/>
          <w:szCs w:val="28"/>
        </w:rPr>
        <w:t>, не выдает документ о повышении</w:t>
      </w:r>
      <w:r w:rsidRPr="00443417">
        <w:rPr>
          <w:rFonts w:ascii="Times New Roman" w:hAnsi="Times New Roman" w:cs="Times New Roman"/>
          <w:sz w:val="28"/>
          <w:szCs w:val="28"/>
        </w:rPr>
        <w:t xml:space="preserve"> квалификации и переподготовке.</w:t>
      </w:r>
    </w:p>
    <w:p w:rsidR="007A124A" w:rsidRPr="00443417" w:rsidRDefault="007A124A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Ресурсный центр имеет право тиражировать методический продукт своей деятельности.</w:t>
      </w:r>
    </w:p>
    <w:p w:rsidR="00A139B2" w:rsidRPr="00443417" w:rsidRDefault="00A139B2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Координация деятельности участников, использующих материально-технические и другие материалы Ресурсного центра, осуществляется в пределах, установленны</w:t>
      </w:r>
      <w:r w:rsidR="007D1206" w:rsidRPr="00443417">
        <w:rPr>
          <w:rFonts w:ascii="Times New Roman" w:hAnsi="Times New Roman" w:cs="Times New Roman"/>
          <w:sz w:val="28"/>
          <w:szCs w:val="28"/>
        </w:rPr>
        <w:t xml:space="preserve">х законодательными </w:t>
      </w:r>
      <w:r w:rsidR="0044341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D1206" w:rsidRPr="00443417">
        <w:rPr>
          <w:rFonts w:ascii="Times New Roman" w:hAnsi="Times New Roman" w:cs="Times New Roman"/>
          <w:sz w:val="28"/>
          <w:szCs w:val="28"/>
        </w:rPr>
        <w:t xml:space="preserve">и нормативными актами </w:t>
      </w:r>
      <w:r w:rsidRPr="00443417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7A124A" w:rsidRPr="00443417" w:rsidRDefault="007A124A" w:rsidP="00BB219C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17">
        <w:rPr>
          <w:rFonts w:ascii="Times New Roman" w:hAnsi="Times New Roman" w:cs="Times New Roman"/>
          <w:sz w:val="28"/>
          <w:szCs w:val="28"/>
        </w:rPr>
        <w:t>Финансовые отношения Ресурсного центра не предусмотрены.</w:t>
      </w:r>
    </w:p>
    <w:p w:rsidR="00250B8D" w:rsidRDefault="00250B8D" w:rsidP="00597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7E3" w:rsidRDefault="006C17E3" w:rsidP="005979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17E3" w:rsidRPr="005979E2" w:rsidRDefault="006C17E3" w:rsidP="005979E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17E3" w:rsidRPr="005979E2" w:rsidSect="0086494C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F88" w:rsidRDefault="006B7F88" w:rsidP="0086494C">
      <w:pPr>
        <w:spacing w:line="240" w:lineRule="auto"/>
      </w:pPr>
      <w:r>
        <w:separator/>
      </w:r>
    </w:p>
  </w:endnote>
  <w:endnote w:type="continuationSeparator" w:id="0">
    <w:p w:rsidR="006B7F88" w:rsidRDefault="006B7F88" w:rsidP="00864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F88" w:rsidRDefault="006B7F88" w:rsidP="0086494C">
      <w:pPr>
        <w:spacing w:line="240" w:lineRule="auto"/>
      </w:pPr>
      <w:r>
        <w:separator/>
      </w:r>
    </w:p>
  </w:footnote>
  <w:footnote w:type="continuationSeparator" w:id="0">
    <w:p w:rsidR="006B7F88" w:rsidRDefault="006B7F88" w:rsidP="008649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205919"/>
      <w:docPartObj>
        <w:docPartGallery w:val="Page Numbers (Top of Page)"/>
        <w:docPartUnique/>
      </w:docPartObj>
    </w:sdtPr>
    <w:sdtEndPr/>
    <w:sdtContent>
      <w:p w:rsidR="0086494C" w:rsidRDefault="008649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A33">
          <w:rPr>
            <w:noProof/>
          </w:rPr>
          <w:t>3</w:t>
        </w:r>
        <w:r>
          <w:fldChar w:fldCharType="end"/>
        </w:r>
      </w:p>
    </w:sdtContent>
  </w:sdt>
  <w:p w:rsidR="0086494C" w:rsidRDefault="008649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0031"/>
    <w:multiLevelType w:val="hybridMultilevel"/>
    <w:tmpl w:val="159C6A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E73844"/>
    <w:multiLevelType w:val="multilevel"/>
    <w:tmpl w:val="94FE65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3137DD"/>
    <w:multiLevelType w:val="hybridMultilevel"/>
    <w:tmpl w:val="CB2833F0"/>
    <w:lvl w:ilvl="0" w:tplc="AB509A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FF0F83"/>
    <w:multiLevelType w:val="multilevel"/>
    <w:tmpl w:val="CCB00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9E331B9"/>
    <w:multiLevelType w:val="multilevel"/>
    <w:tmpl w:val="1242DD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393601"/>
    <w:multiLevelType w:val="hybridMultilevel"/>
    <w:tmpl w:val="FF367890"/>
    <w:lvl w:ilvl="0" w:tplc="B254B69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D5593"/>
    <w:multiLevelType w:val="multilevel"/>
    <w:tmpl w:val="7736B3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4CC024D6"/>
    <w:multiLevelType w:val="multilevel"/>
    <w:tmpl w:val="CCB00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AA24C8F"/>
    <w:multiLevelType w:val="multilevel"/>
    <w:tmpl w:val="884E7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5F35ADF"/>
    <w:multiLevelType w:val="multilevel"/>
    <w:tmpl w:val="4424ADA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7A"/>
    <w:rsid w:val="00014D88"/>
    <w:rsid w:val="00074666"/>
    <w:rsid w:val="00093288"/>
    <w:rsid w:val="000B63BB"/>
    <w:rsid w:val="00100B41"/>
    <w:rsid w:val="001137DD"/>
    <w:rsid w:val="001437DD"/>
    <w:rsid w:val="00186E6B"/>
    <w:rsid w:val="001900EB"/>
    <w:rsid w:val="001E78BD"/>
    <w:rsid w:val="00237F93"/>
    <w:rsid w:val="00247AD3"/>
    <w:rsid w:val="00250B8D"/>
    <w:rsid w:val="00293614"/>
    <w:rsid w:val="002C4E1F"/>
    <w:rsid w:val="002E4DF1"/>
    <w:rsid w:val="00331AC5"/>
    <w:rsid w:val="003815A2"/>
    <w:rsid w:val="003B517A"/>
    <w:rsid w:val="003F5EE8"/>
    <w:rsid w:val="003F5FA5"/>
    <w:rsid w:val="004063C2"/>
    <w:rsid w:val="00443417"/>
    <w:rsid w:val="004806FA"/>
    <w:rsid w:val="004B3004"/>
    <w:rsid w:val="004D0A60"/>
    <w:rsid w:val="00502A33"/>
    <w:rsid w:val="00527A02"/>
    <w:rsid w:val="00553F3B"/>
    <w:rsid w:val="005955B7"/>
    <w:rsid w:val="005979E2"/>
    <w:rsid w:val="005A3B50"/>
    <w:rsid w:val="005D7369"/>
    <w:rsid w:val="005E2C0D"/>
    <w:rsid w:val="006016C5"/>
    <w:rsid w:val="00660369"/>
    <w:rsid w:val="006724CD"/>
    <w:rsid w:val="00685CDC"/>
    <w:rsid w:val="00687396"/>
    <w:rsid w:val="00695CB5"/>
    <w:rsid w:val="006A2C14"/>
    <w:rsid w:val="006B7F88"/>
    <w:rsid w:val="006C17E3"/>
    <w:rsid w:val="006D2B85"/>
    <w:rsid w:val="006F1209"/>
    <w:rsid w:val="006F776E"/>
    <w:rsid w:val="00757EA4"/>
    <w:rsid w:val="00783FE0"/>
    <w:rsid w:val="00784D15"/>
    <w:rsid w:val="007A124A"/>
    <w:rsid w:val="007D1206"/>
    <w:rsid w:val="007E6EFD"/>
    <w:rsid w:val="007F365B"/>
    <w:rsid w:val="008417AB"/>
    <w:rsid w:val="0086494C"/>
    <w:rsid w:val="008B2D8A"/>
    <w:rsid w:val="008E1B24"/>
    <w:rsid w:val="00913EC7"/>
    <w:rsid w:val="00961A45"/>
    <w:rsid w:val="009C24F1"/>
    <w:rsid w:val="00A139B2"/>
    <w:rsid w:val="00A61F0D"/>
    <w:rsid w:val="00A86FFC"/>
    <w:rsid w:val="00AB162D"/>
    <w:rsid w:val="00BB219C"/>
    <w:rsid w:val="00BC22C2"/>
    <w:rsid w:val="00C0324A"/>
    <w:rsid w:val="00C1303A"/>
    <w:rsid w:val="00C34D4A"/>
    <w:rsid w:val="00C42720"/>
    <w:rsid w:val="00C81DAE"/>
    <w:rsid w:val="00CC54E7"/>
    <w:rsid w:val="00DC3346"/>
    <w:rsid w:val="00DD5506"/>
    <w:rsid w:val="00DE1D12"/>
    <w:rsid w:val="00E26855"/>
    <w:rsid w:val="00E83711"/>
    <w:rsid w:val="00EA18C7"/>
    <w:rsid w:val="00EB3658"/>
    <w:rsid w:val="00EC07AF"/>
    <w:rsid w:val="00F06447"/>
    <w:rsid w:val="00F459B0"/>
    <w:rsid w:val="00F46570"/>
    <w:rsid w:val="00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8D"/>
    <w:pPr>
      <w:ind w:left="720"/>
      <w:contextualSpacing/>
    </w:pPr>
  </w:style>
  <w:style w:type="table" w:styleId="a4">
    <w:name w:val="Table Grid"/>
    <w:basedOn w:val="a1"/>
    <w:uiPriority w:val="59"/>
    <w:rsid w:val="00BB21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9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94C"/>
  </w:style>
  <w:style w:type="paragraph" w:styleId="a7">
    <w:name w:val="footer"/>
    <w:basedOn w:val="a"/>
    <w:link w:val="a8"/>
    <w:uiPriority w:val="99"/>
    <w:unhideWhenUsed/>
    <w:rsid w:val="0086494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94C"/>
  </w:style>
  <w:style w:type="paragraph" w:styleId="a9">
    <w:name w:val="Balloon Text"/>
    <w:basedOn w:val="a"/>
    <w:link w:val="aa"/>
    <w:uiPriority w:val="99"/>
    <w:semiHidden/>
    <w:unhideWhenUsed/>
    <w:rsid w:val="0059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9E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B63B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63B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63B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63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63B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B8D"/>
    <w:pPr>
      <w:ind w:left="720"/>
      <w:contextualSpacing/>
    </w:pPr>
  </w:style>
  <w:style w:type="table" w:styleId="a4">
    <w:name w:val="Table Grid"/>
    <w:basedOn w:val="a1"/>
    <w:uiPriority w:val="59"/>
    <w:rsid w:val="00BB219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6494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494C"/>
  </w:style>
  <w:style w:type="paragraph" w:styleId="a7">
    <w:name w:val="footer"/>
    <w:basedOn w:val="a"/>
    <w:link w:val="a8"/>
    <w:uiPriority w:val="99"/>
    <w:unhideWhenUsed/>
    <w:rsid w:val="0086494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494C"/>
  </w:style>
  <w:style w:type="paragraph" w:styleId="a9">
    <w:name w:val="Balloon Text"/>
    <w:basedOn w:val="a"/>
    <w:link w:val="aa"/>
    <w:uiPriority w:val="99"/>
    <w:semiHidden/>
    <w:unhideWhenUsed/>
    <w:rsid w:val="005979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79E2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0B63B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B63B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B63B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B63B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63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0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6786-96FA-4ED2-91E8-09EC5B95F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12</cp:revision>
  <cp:lastPrinted>2022-08-25T14:21:00Z</cp:lastPrinted>
  <dcterms:created xsi:type="dcterms:W3CDTF">2022-08-31T09:32:00Z</dcterms:created>
  <dcterms:modified xsi:type="dcterms:W3CDTF">2022-09-14T08:54:00Z</dcterms:modified>
</cp:coreProperties>
</file>